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1" w:rsidRDefault="00772011" w:rsidP="007720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772011" w:rsidRDefault="00772011" w:rsidP="0077201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2011" w:rsidRDefault="00772011" w:rsidP="007720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 программе совместной деятельности педагога с детьми  средней группы (4-  5 лет)</w:t>
      </w:r>
    </w:p>
    <w:p w:rsidR="00772011" w:rsidRDefault="00772011" w:rsidP="007720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0B" w:rsidRDefault="00F9730B" w:rsidP="00F9730B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63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для средней  группы с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труктурного подразделения</w:t>
      </w:r>
      <w:proofErr w:type="gram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</w:t>
      </w:r>
      <w:proofErr w:type="gram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</w:t>
      </w:r>
      <w:r w:rsidRPr="00963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ботана на основе Федерального Государственного Образовательного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стандарта,</w:t>
      </w:r>
      <w:r w:rsidRPr="00A8603D">
        <w:rPr>
          <w:rFonts w:ascii="Times New Roman" w:hAnsi="Times New Roman"/>
          <w:sz w:val="24"/>
          <w:szCs w:val="24"/>
        </w:rPr>
        <w:t>на</w:t>
      </w:r>
      <w:proofErr w:type="spellEnd"/>
      <w:r w:rsidRPr="00A8603D"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 xml:space="preserve">ве инновационной </w:t>
      </w:r>
      <w:r w:rsidRPr="00A8603D">
        <w:rPr>
          <w:rFonts w:ascii="Times New Roman" w:hAnsi="Times New Roman"/>
          <w:sz w:val="24"/>
          <w:szCs w:val="24"/>
        </w:rPr>
        <w:t xml:space="preserve"> программы дошкольного образования «От рождения до школы» под редакцией Н. Е. </w:t>
      </w:r>
      <w:proofErr w:type="spellStart"/>
      <w:r w:rsidRPr="00A8603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8603D">
        <w:rPr>
          <w:rFonts w:ascii="Times New Roman" w:hAnsi="Times New Roman"/>
          <w:sz w:val="24"/>
          <w:szCs w:val="24"/>
        </w:rPr>
        <w:t>, Т. С. К</w:t>
      </w:r>
      <w:r>
        <w:rPr>
          <w:rFonts w:ascii="Times New Roman" w:hAnsi="Times New Roman"/>
          <w:sz w:val="24"/>
          <w:szCs w:val="24"/>
        </w:rPr>
        <w:t>омаровой, Э. М. Дорофеевой/ - «Мозаика-Синтез, 2019</w:t>
      </w:r>
      <w:r w:rsidRPr="00A8603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 положения о рабочей программе воспитателя  структурного подразделения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СОШ»,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годового календарного учебного графика структурного подразделения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на 2</w:t>
      </w:r>
      <w:r w:rsidR="008545B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022-2023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учебного плана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структурного подразделения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Бобковский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детский сад «Ромашка»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Бобковская</w:t>
      </w:r>
      <w:proofErr w:type="spellEnd"/>
      <w:r w:rsidRPr="009634A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СОШ»</w:t>
      </w:r>
      <w:r w:rsidR="008545B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на 2022-2023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F9730B" w:rsidRDefault="00F9730B" w:rsidP="00F9730B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средней группы 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D9096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0962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9730B" w:rsidRPr="00A1768D" w:rsidRDefault="00F9730B" w:rsidP="00F9730B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>- Федеральным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от 29 декабря 2012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г. № 273 – ФЗ «Об образовании в Российской Федерации»; </w:t>
      </w:r>
    </w:p>
    <w:p w:rsidR="00F9730B" w:rsidRPr="003A33AF" w:rsidRDefault="00F9730B" w:rsidP="00F9730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9096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90962">
        <w:rPr>
          <w:rFonts w:ascii="Times New Roman" w:hAnsi="Times New Roman"/>
          <w:sz w:val="24"/>
          <w:szCs w:val="24"/>
          <w:lang w:eastAsia="ru-RU"/>
        </w:rPr>
        <w:t xml:space="preserve">. № 1155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федерального государственного образовательного  стандарта дошкольного образования»; </w:t>
      </w:r>
    </w:p>
    <w:p w:rsidR="00F9730B" w:rsidRPr="00D90962" w:rsidRDefault="00F9730B" w:rsidP="00F9730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9096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D90962">
        <w:rPr>
          <w:rFonts w:ascii="Times New Roman" w:hAnsi="Times New Roman"/>
          <w:sz w:val="24"/>
          <w:szCs w:val="24"/>
          <w:lang w:eastAsia="ru-RU"/>
        </w:rPr>
        <w:t xml:space="preserve">. № 1014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»;</w:t>
      </w:r>
      <w:r w:rsidRPr="00D909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730B" w:rsidRDefault="00F9730B" w:rsidP="00F9730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D90962"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 w:rsidRPr="00D90962">
        <w:rPr>
          <w:rFonts w:ascii="Times New Roman" w:hAnsi="Times New Roman"/>
          <w:sz w:val="24"/>
          <w:szCs w:val="24"/>
          <w:lang w:eastAsia="ru-RU"/>
        </w:rPr>
        <w:t xml:space="preserve"> 2.4.1.3049-13 </w:t>
      </w:r>
      <w:r w:rsidRPr="003A33AF">
        <w:rPr>
          <w:rFonts w:ascii="Times New Roman" w:hAnsi="Times New Roman"/>
          <w:b/>
          <w:sz w:val="24"/>
          <w:szCs w:val="24"/>
          <w:lang w:eastAsia="ru-RU"/>
        </w:rPr>
        <w:t>«Санитарно–эпидемиологические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9730B" w:rsidRPr="003A33AF" w:rsidRDefault="00F9730B" w:rsidP="00F973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-У</w:t>
      </w:r>
      <w:r w:rsidRPr="009A2B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каз</w:t>
      </w:r>
      <w:r w:rsidR="00EE1AF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ом</w:t>
      </w:r>
      <w:r w:rsidRPr="009A2B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президента Российской Федерации от 7 мая 2018 года № 204 </w:t>
      </w:r>
      <w:r w:rsidRPr="008F049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«О национальных  и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стратегических задачах развития </w:t>
      </w:r>
      <w:r w:rsidRPr="008F0490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Российской Федерации на период до 2024 года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»</w:t>
      </w:r>
    </w:p>
    <w:p w:rsidR="00F9730B" w:rsidRPr="00D90962" w:rsidRDefault="00F9730B" w:rsidP="00F9730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F9730B" w:rsidRDefault="00F9730B" w:rsidP="00F9730B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90962">
        <w:rPr>
          <w:rFonts w:ascii="Times New Roman" w:hAnsi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9730B" w:rsidRDefault="00F9730B" w:rsidP="00F9730B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730B" w:rsidRDefault="00F9730B" w:rsidP="00F9730B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730B" w:rsidRDefault="00F9730B" w:rsidP="00F9730B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730B" w:rsidRPr="00D90962" w:rsidRDefault="00F9730B" w:rsidP="00F9730B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730B" w:rsidRPr="00EB762C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6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 </w:t>
      </w:r>
      <w:r w:rsidRPr="00EB762C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особенности контингента дете</w:t>
      </w:r>
      <w:r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й  средней </w:t>
      </w:r>
      <w:r w:rsidRPr="00EB762C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группы</w:t>
      </w:r>
    </w:p>
    <w:p w:rsidR="00F9730B" w:rsidRPr="00EB762C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дети группы владеют </w:t>
      </w: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>навыками самообслуживания, соблюдают правила личной гигиены. У большинства детей развита мелкая моторика. Дети 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руппы любознательны</w:t>
      </w: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>, любят слушать сказки, зауч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ивать стихотворения.</w:t>
      </w:r>
    </w:p>
    <w:p w:rsidR="00F9730B" w:rsidRPr="00EB762C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игровой деятельности дети дружелюбны, умеют играть коллективно, в паре, легко делятся игрушками с товарищами.</w:t>
      </w:r>
    </w:p>
    <w:p w:rsidR="00F9730B" w:rsidRPr="00EB762C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>Продолжается совершенствоваться речь, в том числе ее звуковая сторона.</w:t>
      </w:r>
    </w:p>
    <w:p w:rsidR="00F9730B" w:rsidRPr="00EB762C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изобразительной деятельности могут изображать предм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еты круглой, овальной, прямоугольной формы. Все дети</w:t>
      </w:r>
      <w:r w:rsidRPr="00EB762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знают цвета. </w:t>
      </w:r>
    </w:p>
    <w:p w:rsidR="00F9730B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1 год.</w:t>
      </w:r>
    </w:p>
    <w:p w:rsidR="00F9730B" w:rsidRDefault="00F9730B" w:rsidP="00F97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507" w:rsidRDefault="00885507"/>
    <w:sectPr w:rsidR="00885507" w:rsidSect="00D7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DCF"/>
    <w:rsid w:val="005C284F"/>
    <w:rsid w:val="00617A12"/>
    <w:rsid w:val="00772011"/>
    <w:rsid w:val="008545BF"/>
    <w:rsid w:val="00883883"/>
    <w:rsid w:val="00885507"/>
    <w:rsid w:val="00C50DCF"/>
    <w:rsid w:val="00CB49EA"/>
    <w:rsid w:val="00D77A9E"/>
    <w:rsid w:val="00EB7E81"/>
    <w:rsid w:val="00EE1AFA"/>
    <w:rsid w:val="00F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2018-01-14T12:44:00Z</dcterms:created>
  <dcterms:modified xsi:type="dcterms:W3CDTF">2022-11-10T08:48:00Z</dcterms:modified>
</cp:coreProperties>
</file>