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23" w:rsidRDefault="008D2823" w:rsidP="008D28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8D2823" w:rsidRDefault="008D2823" w:rsidP="008D28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753AD" w:rsidRDefault="008D2823" w:rsidP="00C753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 программе совместной деятельности педагога с детьми  2 младшей группы (3-4 года)</w:t>
      </w:r>
    </w:p>
    <w:p w:rsidR="00C753AD" w:rsidRDefault="00C753AD" w:rsidP="008D28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0B1C" w:rsidRDefault="00CB0B1C" w:rsidP="00CB0B1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963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 для 2 младшей группы с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труктурного подразделения</w:t>
      </w:r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Бобковский</w:t>
      </w:r>
      <w:proofErr w:type="spellEnd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детский сад «Ромашка»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МБОУ «</w:t>
      </w:r>
      <w:proofErr w:type="spellStart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Бобковская</w:t>
      </w:r>
      <w:proofErr w:type="spellEnd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СОШ»,</w:t>
      </w:r>
      <w:r w:rsidRPr="00963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разра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ботана на основе Федерального Государственного Образовательного стандарта, </w:t>
      </w:r>
      <w:r w:rsidRPr="00A8603D">
        <w:rPr>
          <w:rFonts w:ascii="Times New Roman" w:hAnsi="Times New Roman"/>
          <w:sz w:val="24"/>
          <w:szCs w:val="24"/>
        </w:rPr>
        <w:t>на основ</w:t>
      </w:r>
      <w:r>
        <w:rPr>
          <w:rFonts w:ascii="Times New Roman" w:hAnsi="Times New Roman"/>
          <w:sz w:val="24"/>
          <w:szCs w:val="24"/>
        </w:rPr>
        <w:t xml:space="preserve">е инновационной </w:t>
      </w:r>
      <w:r w:rsidRPr="00A8603D">
        <w:rPr>
          <w:rFonts w:ascii="Times New Roman" w:hAnsi="Times New Roman"/>
          <w:sz w:val="24"/>
          <w:szCs w:val="24"/>
        </w:rPr>
        <w:t xml:space="preserve">программы дошкольного образования «От рождения до школы» под редакцией Н. Е. </w:t>
      </w:r>
      <w:proofErr w:type="spellStart"/>
      <w:r w:rsidRPr="00A8603D">
        <w:rPr>
          <w:rFonts w:ascii="Times New Roman" w:hAnsi="Times New Roman"/>
          <w:sz w:val="24"/>
          <w:szCs w:val="24"/>
        </w:rPr>
        <w:t>Вераксы</w:t>
      </w:r>
      <w:proofErr w:type="spellEnd"/>
      <w:r w:rsidRPr="00A8603D">
        <w:rPr>
          <w:rFonts w:ascii="Times New Roman" w:hAnsi="Times New Roman"/>
          <w:sz w:val="24"/>
          <w:szCs w:val="24"/>
        </w:rPr>
        <w:t>, Т</w:t>
      </w:r>
      <w:r>
        <w:rPr>
          <w:rFonts w:ascii="Times New Roman" w:hAnsi="Times New Roman"/>
          <w:sz w:val="24"/>
          <w:szCs w:val="24"/>
        </w:rPr>
        <w:t>. С. Комаровой, Э. М. Дорофеевой/ - «Мозаика-Синтез, 2019</w:t>
      </w:r>
      <w:r w:rsidRPr="00A8603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,  положения о рабочей программе воспитателя  структурного подразделения </w:t>
      </w:r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«</w:t>
      </w:r>
      <w:proofErr w:type="spellStart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Бобковский</w:t>
      </w:r>
      <w:proofErr w:type="spellEnd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детский сад «Ромашка»</w:t>
      </w:r>
      <w:proofErr w:type="gramEnd"/>
    </w:p>
    <w:p w:rsidR="00CB0B1C" w:rsidRPr="00E50C29" w:rsidRDefault="00CB0B1C" w:rsidP="00CB0B1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</w:pPr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МБОУ «</w:t>
      </w:r>
      <w:proofErr w:type="spellStart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Бобковская</w:t>
      </w:r>
      <w:proofErr w:type="spellEnd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СОШ»,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годового календарного учебного графика структурного подразделения</w:t>
      </w:r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Бобковский</w:t>
      </w:r>
      <w:proofErr w:type="spellEnd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детский сад «Ромашка»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МБОУ «</w:t>
      </w:r>
      <w:proofErr w:type="spellStart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Бобковская</w:t>
      </w:r>
      <w:proofErr w:type="spellEnd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СОШ»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на 2</w:t>
      </w:r>
      <w:r w:rsidR="006951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022-2023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уч.г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6308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учебного плана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структурного подразделения</w:t>
      </w:r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Бобковский</w:t>
      </w:r>
      <w:proofErr w:type="spellEnd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детский сад «Ромашка»</w:t>
      </w:r>
      <w:r w:rsidR="0063082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МБОУ «</w:t>
      </w:r>
      <w:proofErr w:type="spellStart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Бобковская</w:t>
      </w:r>
      <w:proofErr w:type="spellEnd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СОШ»</w:t>
      </w:r>
      <w:r w:rsidR="006951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на 2022-2023</w:t>
      </w:r>
      <w:r w:rsidR="0063082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уч.г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CB0B1C" w:rsidRPr="009634A8" w:rsidRDefault="00CB0B1C" w:rsidP="00CB0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9634A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развитию детей 2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CB0B1C" w:rsidRPr="009634A8" w:rsidRDefault="00CB0B1C" w:rsidP="00CB0B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4A8">
        <w:rPr>
          <w:rFonts w:ascii="Times New Roman" w:eastAsia="Times New Roman" w:hAnsi="Times New Roman"/>
          <w:sz w:val="24"/>
          <w:szCs w:val="24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70438D" w:rsidRDefault="0070438D" w:rsidP="0070438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90962"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2 младшей группы </w:t>
      </w:r>
      <w:r w:rsidRPr="00D90962">
        <w:rPr>
          <w:rFonts w:ascii="Times New Roman" w:hAnsi="Times New Roman"/>
          <w:sz w:val="24"/>
          <w:szCs w:val="24"/>
          <w:lang w:eastAsia="ru-RU"/>
        </w:rPr>
        <w:t xml:space="preserve"> разработан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D90962">
        <w:rPr>
          <w:rFonts w:ascii="Times New Roman" w:hAnsi="Times New Roman"/>
          <w:sz w:val="24"/>
          <w:szCs w:val="24"/>
          <w:lang w:eastAsia="ru-RU"/>
        </w:rPr>
        <w:t xml:space="preserve"> в соответствии </w:t>
      </w:r>
      <w:proofErr w:type="gramStart"/>
      <w:r w:rsidRPr="00D9096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90962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70438D" w:rsidRDefault="0070438D" w:rsidP="0070438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D90962">
        <w:rPr>
          <w:rFonts w:ascii="Times New Roman" w:hAnsi="Times New Roman"/>
          <w:sz w:val="24"/>
          <w:szCs w:val="24"/>
          <w:lang w:eastAsia="ru-RU"/>
        </w:rPr>
        <w:t>- Федеральным законом</w:t>
      </w:r>
      <w:r>
        <w:rPr>
          <w:rFonts w:ascii="Times New Roman" w:hAnsi="Times New Roman"/>
          <w:sz w:val="24"/>
          <w:szCs w:val="24"/>
          <w:lang w:eastAsia="ru-RU"/>
        </w:rPr>
        <w:t xml:space="preserve"> от 29 декабря 2012</w:t>
      </w:r>
      <w:r w:rsidRPr="00D90962">
        <w:rPr>
          <w:rFonts w:ascii="Times New Roman" w:hAnsi="Times New Roman"/>
          <w:sz w:val="24"/>
          <w:szCs w:val="24"/>
          <w:lang w:eastAsia="ru-RU"/>
        </w:rPr>
        <w:t xml:space="preserve"> г. № 273 – ФЗ «Об образовании в Российской Федерации»;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0438D" w:rsidRPr="0070438D" w:rsidRDefault="0070438D" w:rsidP="0070438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D90962">
        <w:rPr>
          <w:rFonts w:ascii="Times New Roman" w:hAnsi="Times New Roman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90962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D90962">
        <w:rPr>
          <w:rFonts w:ascii="Times New Roman" w:hAnsi="Times New Roman"/>
          <w:sz w:val="24"/>
          <w:szCs w:val="24"/>
          <w:lang w:eastAsia="ru-RU"/>
        </w:rPr>
        <w:t xml:space="preserve">. № 1155 </w:t>
      </w:r>
      <w:r w:rsidRPr="003A33AF">
        <w:rPr>
          <w:rFonts w:ascii="Times New Roman" w:hAnsi="Times New Roman"/>
          <w:b/>
          <w:sz w:val="24"/>
          <w:szCs w:val="24"/>
          <w:lang w:eastAsia="ru-RU"/>
        </w:rPr>
        <w:t xml:space="preserve">«Об утверждении федерального государственного образовательного  стандарта дошкольного образования»; </w:t>
      </w:r>
    </w:p>
    <w:p w:rsidR="0070438D" w:rsidRPr="00D90962" w:rsidRDefault="0070438D" w:rsidP="0070438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90962">
        <w:rPr>
          <w:rFonts w:ascii="Times New Roman" w:hAnsi="Times New Roman"/>
          <w:sz w:val="24"/>
          <w:szCs w:val="24"/>
          <w:lang w:eastAsia="ru-RU"/>
        </w:rPr>
        <w:t xml:space="preserve">-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D90962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D90962">
        <w:rPr>
          <w:rFonts w:ascii="Times New Roman" w:hAnsi="Times New Roman"/>
          <w:sz w:val="24"/>
          <w:szCs w:val="24"/>
          <w:lang w:eastAsia="ru-RU"/>
        </w:rPr>
        <w:t xml:space="preserve">. № 1014 </w:t>
      </w:r>
      <w:r w:rsidRPr="003A33AF">
        <w:rPr>
          <w:rFonts w:ascii="Times New Roman" w:hAnsi="Times New Roman"/>
          <w:b/>
          <w:sz w:val="24"/>
          <w:szCs w:val="24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»;</w:t>
      </w:r>
    </w:p>
    <w:p w:rsidR="0070438D" w:rsidRDefault="0070438D" w:rsidP="0070438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90962">
        <w:rPr>
          <w:rFonts w:ascii="Times New Roman" w:hAnsi="Times New Roman"/>
          <w:sz w:val="24"/>
          <w:szCs w:val="24"/>
          <w:lang w:eastAsia="ru-RU"/>
        </w:rPr>
        <w:t xml:space="preserve">- Постановлением Главного государственного санитарного врача Российской Федерации от 15 мая 2013г. № 26 «Об утверждении Сан </w:t>
      </w:r>
      <w:proofErr w:type="spellStart"/>
      <w:r w:rsidRPr="00D90962">
        <w:rPr>
          <w:rFonts w:ascii="Times New Roman" w:hAnsi="Times New Roman"/>
          <w:sz w:val="24"/>
          <w:szCs w:val="24"/>
          <w:lang w:eastAsia="ru-RU"/>
        </w:rPr>
        <w:t>Пин</w:t>
      </w:r>
      <w:proofErr w:type="spellEnd"/>
      <w:r w:rsidRPr="00D90962">
        <w:rPr>
          <w:rFonts w:ascii="Times New Roman" w:hAnsi="Times New Roman"/>
          <w:sz w:val="24"/>
          <w:szCs w:val="24"/>
          <w:lang w:eastAsia="ru-RU"/>
        </w:rPr>
        <w:t xml:space="preserve"> 2.4.1.3049-13 </w:t>
      </w:r>
      <w:r w:rsidRPr="003A33AF">
        <w:rPr>
          <w:rFonts w:ascii="Times New Roman" w:hAnsi="Times New Roman"/>
          <w:b/>
          <w:sz w:val="24"/>
          <w:szCs w:val="24"/>
          <w:lang w:eastAsia="ru-RU"/>
        </w:rPr>
        <w:t>«Санитарно–эпидемиологические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0438D" w:rsidRDefault="0070438D" w:rsidP="0070438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-У</w:t>
      </w:r>
      <w:r w:rsidRPr="009A2B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каз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ом</w:t>
      </w:r>
      <w:bookmarkStart w:id="0" w:name="_GoBack"/>
      <w:bookmarkEnd w:id="0"/>
      <w:r w:rsidRPr="009A2B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президента Российской Федерации от 7 мая 2018 года № 204 </w:t>
      </w:r>
      <w:r w:rsidRPr="008F0490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«О национальных  и </w:t>
      </w: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стратегических задачах развития </w:t>
      </w:r>
      <w:r w:rsidRPr="008F0490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Российской Федерации на период до 2024 года</w:t>
      </w: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»</w:t>
      </w:r>
    </w:p>
    <w:p w:rsidR="0070438D" w:rsidRDefault="0070438D" w:rsidP="0070438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70438D" w:rsidRDefault="0070438D" w:rsidP="0070438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70438D" w:rsidRDefault="0070438D" w:rsidP="0070438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70438D" w:rsidRDefault="0070438D" w:rsidP="0070438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30823" w:rsidRPr="003A33AF" w:rsidRDefault="00630823" w:rsidP="0070438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B0B1C" w:rsidRPr="000F624B" w:rsidRDefault="00CB0B1C" w:rsidP="00CB0B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624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- </w:t>
      </w:r>
      <w:r w:rsidRPr="000F624B"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Возрастные и индивидуальные особен</w:t>
      </w:r>
      <w:r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ности контингента детей  младшей</w:t>
      </w:r>
      <w:r w:rsidRPr="000F624B"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 группы</w:t>
      </w:r>
    </w:p>
    <w:p w:rsidR="00CB0B1C" w:rsidRPr="000F624B" w:rsidRDefault="00CB0B1C" w:rsidP="00CB0B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Большинство  детей</w:t>
      </w:r>
      <w:r w:rsidRPr="000F624B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владеют навы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ками самообслуживания, учатся  соблюдать</w:t>
      </w:r>
      <w:r w:rsidRPr="000F62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личной гигиены. У большинства детей развита мелкая моторика. Дети  группы любознательны, любят слушать сказки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0B1C" w:rsidRPr="000F624B" w:rsidRDefault="00CB0B1C" w:rsidP="00CB0B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24B">
        <w:rPr>
          <w:rFonts w:ascii="Times New Roman" w:eastAsia="Times New Roman" w:hAnsi="Times New Roman"/>
          <w:sz w:val="24"/>
          <w:szCs w:val="24"/>
          <w:lang w:eastAsia="ru-RU"/>
        </w:rPr>
        <w:t xml:space="preserve"> В игрово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деятельности дети дружелюбны</w:t>
      </w:r>
      <w:r w:rsidRPr="000F624B">
        <w:rPr>
          <w:rFonts w:ascii="Times New Roman" w:eastAsia="Times New Roman" w:hAnsi="Times New Roman"/>
          <w:sz w:val="24"/>
          <w:szCs w:val="24"/>
          <w:lang w:eastAsia="ru-RU"/>
        </w:rPr>
        <w:t>, легко делятся игрушками с товарищами.</w:t>
      </w:r>
    </w:p>
    <w:p w:rsidR="00CB0B1C" w:rsidRPr="000F624B" w:rsidRDefault="00CB0B1C" w:rsidP="00CB0B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24B">
        <w:rPr>
          <w:rFonts w:ascii="Times New Roman" w:eastAsia="Times New Roman" w:hAnsi="Times New Roman"/>
          <w:sz w:val="24"/>
          <w:szCs w:val="24"/>
          <w:lang w:eastAsia="ru-RU"/>
        </w:rPr>
        <w:t>Продолжается совершенствоваться речь, в том числе ее звуковая сторона.</w:t>
      </w:r>
    </w:p>
    <w:p w:rsidR="00CB0B1C" w:rsidRPr="009634A8" w:rsidRDefault="00CB0B1C" w:rsidP="00CB0B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24B">
        <w:rPr>
          <w:rFonts w:ascii="Times New Roman" w:eastAsia="Times New Roman" w:hAnsi="Times New Roman"/>
          <w:sz w:val="24"/>
          <w:szCs w:val="24"/>
          <w:lang w:eastAsia="ru-RU"/>
        </w:rPr>
        <w:t xml:space="preserve"> В изобразительной дея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тельности любят рисовать, </w:t>
      </w:r>
      <w:r w:rsidRPr="000F624B">
        <w:rPr>
          <w:rFonts w:ascii="Times New Roman" w:eastAsia="Times New Roman" w:hAnsi="Times New Roman"/>
          <w:sz w:val="24"/>
          <w:szCs w:val="24"/>
          <w:lang w:eastAsia="ru-RU"/>
        </w:rPr>
        <w:t xml:space="preserve">знают цвета. </w:t>
      </w:r>
    </w:p>
    <w:p w:rsidR="00CB0B1C" w:rsidRDefault="00CB0B1C" w:rsidP="00CB0B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8678A1">
        <w:rPr>
          <w:rFonts w:ascii="Times New Roman" w:eastAsia="Times New Roman" w:hAnsi="Times New Roman"/>
          <w:sz w:val="24"/>
          <w:szCs w:val="24"/>
        </w:rPr>
        <w:t>Срок реализации программы 1 год.</w:t>
      </w:r>
    </w:p>
    <w:p w:rsidR="00CB0B1C" w:rsidRDefault="00CB0B1C" w:rsidP="00CB0B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B0B1C" w:rsidRDefault="00CB0B1C" w:rsidP="00CB0B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B0B1C" w:rsidRDefault="00CB0B1C" w:rsidP="00CB0B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B0B1C" w:rsidRDefault="00CB0B1C" w:rsidP="00CB0B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B0B1C" w:rsidRDefault="00CB0B1C" w:rsidP="00CB0B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B0B1C" w:rsidRDefault="00CB0B1C" w:rsidP="00CB0B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B0B1C" w:rsidRDefault="00CB0B1C" w:rsidP="00CB0B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B0B1C" w:rsidRDefault="00CB0B1C" w:rsidP="00CB0B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B0B1C" w:rsidRDefault="00CB0B1C" w:rsidP="00CB0B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B0B1C" w:rsidRDefault="00CB0B1C" w:rsidP="00CB0B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B0B1C" w:rsidRDefault="00CB0B1C" w:rsidP="00CB0B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753AD" w:rsidRDefault="00C753AD" w:rsidP="008D28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53AD" w:rsidRDefault="00C753AD" w:rsidP="008D28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53AD" w:rsidRDefault="00C753AD" w:rsidP="008D28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53AD" w:rsidRDefault="00C753AD" w:rsidP="008D28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53AD" w:rsidRDefault="00C753AD" w:rsidP="008D28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53AD" w:rsidRDefault="00C753AD" w:rsidP="008D28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53AD" w:rsidRDefault="00C753AD" w:rsidP="008D28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53AD" w:rsidRDefault="00C753AD" w:rsidP="008D28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53AD" w:rsidRDefault="00C753AD" w:rsidP="008D2823">
      <w:pPr>
        <w:jc w:val="center"/>
        <w:rPr>
          <w:rFonts w:ascii="Times New Roman" w:hAnsi="Times New Roman"/>
          <w:sz w:val="24"/>
          <w:szCs w:val="24"/>
        </w:rPr>
      </w:pPr>
    </w:p>
    <w:p w:rsidR="008D2823" w:rsidRDefault="008D2823" w:rsidP="008D28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0B5D" w:rsidRDefault="00810B5D"/>
    <w:sectPr w:rsidR="00810B5D" w:rsidSect="00E2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4995"/>
    <w:rsid w:val="00137B30"/>
    <w:rsid w:val="00514995"/>
    <w:rsid w:val="00630823"/>
    <w:rsid w:val="006951A2"/>
    <w:rsid w:val="0070438D"/>
    <w:rsid w:val="00810B5D"/>
    <w:rsid w:val="008D2823"/>
    <w:rsid w:val="00C46DD5"/>
    <w:rsid w:val="00C753AD"/>
    <w:rsid w:val="00CB0B1C"/>
    <w:rsid w:val="00CD4FF8"/>
    <w:rsid w:val="00E2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2018-01-14T12:43:00Z</dcterms:created>
  <dcterms:modified xsi:type="dcterms:W3CDTF">2022-11-10T08:45:00Z</dcterms:modified>
</cp:coreProperties>
</file>